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D82" w14:textId="77777777" w:rsidR="00983813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04B48815" w14:textId="2B7F621C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0B8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2A33E9DC" w:rsidR="00A91AC4" w:rsidRPr="00D6585B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ustawy  z  dnia 16 lutego 2007 r. o ochronie konkurencji  i  konsumentów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br/>
        <w:t>(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t.j. 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Dz. U. z 202</w:t>
      </w:r>
      <w:r w:rsidR="00A203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r. poz.</w:t>
      </w:r>
      <w:r w:rsidR="008360BB" w:rsidRPr="00D658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34D9" w:rsidRPr="00D6585B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A20344">
        <w:rPr>
          <w:rFonts w:ascii="Times New Roman" w:hAnsi="Times New Roman" w:cs="Times New Roman"/>
          <w:b/>
          <w:bCs/>
          <w:sz w:val="24"/>
          <w:szCs w:val="24"/>
        </w:rPr>
        <w:t>16 z późn.zm.</w:t>
      </w:r>
      <w:r w:rsidRPr="00D6585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50EA532" w14:textId="12726007" w:rsidR="00A91AC4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6585B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</w:t>
      </w:r>
      <w:r w:rsidR="001F4ACD" w:rsidRPr="00D6585B">
        <w:rPr>
          <w:rFonts w:ascii="Times New Roman" w:hAnsi="Times New Roman" w:cs="Times New Roman"/>
          <w:sz w:val="24"/>
          <w:szCs w:val="24"/>
        </w:rPr>
        <w:t>nr OR.VII.27</w:t>
      </w:r>
      <w:r w:rsidR="004F2E06" w:rsidRPr="00D6585B">
        <w:rPr>
          <w:rFonts w:ascii="Times New Roman" w:hAnsi="Times New Roman" w:cs="Times New Roman"/>
          <w:sz w:val="24"/>
          <w:szCs w:val="24"/>
        </w:rPr>
        <w:t>2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946E1B">
        <w:rPr>
          <w:rFonts w:ascii="Times New Roman" w:hAnsi="Times New Roman" w:cs="Times New Roman"/>
          <w:sz w:val="24"/>
          <w:szCs w:val="24"/>
        </w:rPr>
        <w:t>29</w:t>
      </w:r>
      <w:r w:rsidR="007268EE" w:rsidRPr="00D6585B">
        <w:rPr>
          <w:rFonts w:ascii="Times New Roman" w:hAnsi="Times New Roman" w:cs="Times New Roman"/>
          <w:sz w:val="24"/>
          <w:szCs w:val="24"/>
        </w:rPr>
        <w:t>.</w:t>
      </w:r>
      <w:r w:rsidR="001F4ACD" w:rsidRPr="00D6585B">
        <w:rPr>
          <w:rFonts w:ascii="Times New Roman" w:hAnsi="Times New Roman" w:cs="Times New Roman"/>
          <w:sz w:val="24"/>
          <w:szCs w:val="24"/>
        </w:rPr>
        <w:t>202</w:t>
      </w:r>
      <w:r w:rsidR="00F029D4">
        <w:rPr>
          <w:rFonts w:ascii="Times New Roman" w:hAnsi="Times New Roman" w:cs="Times New Roman"/>
          <w:sz w:val="24"/>
          <w:szCs w:val="24"/>
        </w:rPr>
        <w:t>5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  <w:r w:rsidRPr="00D6585B">
        <w:rPr>
          <w:rFonts w:ascii="Times New Roman" w:hAnsi="Times New Roman" w:cs="Times New Roman"/>
          <w:sz w:val="24"/>
          <w:szCs w:val="24"/>
        </w:rPr>
        <w:t>na:</w:t>
      </w:r>
      <w:r w:rsidR="001F4ACD" w:rsidRPr="00D658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1063BD" w14:textId="77777777" w:rsidR="006B713E" w:rsidRPr="00B63AC4" w:rsidRDefault="006B713E" w:rsidP="006B713E">
      <w:pPr>
        <w:tabs>
          <w:tab w:val="left" w:pos="0"/>
        </w:tabs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63AC4">
        <w:rPr>
          <w:rFonts w:ascii="Times New Roman" w:hAnsi="Times New Roman" w:cs="Times New Roman"/>
          <w:b/>
          <w:iCs/>
          <w:sz w:val="24"/>
          <w:szCs w:val="24"/>
        </w:rPr>
        <w:t>„Remont odcinków dróg powiatowych nr 3543 S i 3544 S, ul. Pogrzebieńskiej w Raciborzu oraz ul. Brzezkiej w Pogrzebieniu”</w:t>
      </w:r>
    </w:p>
    <w:p w14:paraId="3DE43EE3" w14:textId="4BF46816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FF0DF6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FF0DF6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57D5349F" w:rsidR="002441A2" w:rsidRPr="00FF0DF6" w:rsidRDefault="00A91AC4" w:rsidP="00A71F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0" w:name="_Hlk73013877"/>
      <w:r w:rsidRPr="00FF0DF6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FF0DF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0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CC16" w14:textId="77777777" w:rsidR="006F79B8" w:rsidRDefault="006F79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21A0F367" w14:textId="77777777" w:rsidR="006F79B8" w:rsidRDefault="006F79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3C0B4" w14:textId="77777777" w:rsidR="006F79B8" w:rsidRDefault="006F79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5CCA0096" w14:textId="77777777" w:rsidR="006F79B8" w:rsidRDefault="006F79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13BDB23B" w:rsidR="00436AFE" w:rsidRDefault="001F2867">
    <w:pPr>
      <w:jc w:val="both"/>
      <w:rPr>
        <w:rFonts w:ascii="Times New Roman" w:hAnsi="Times New Roman" w:cs="Times New Roman"/>
      </w:rPr>
    </w:pPr>
    <w:r>
      <w:rPr>
        <w:noProof/>
        <w:lang w:eastAsia="pl-PL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57230"/>
    <w:rsid w:val="000B2E87"/>
    <w:rsid w:val="000D0B96"/>
    <w:rsid w:val="00153DE2"/>
    <w:rsid w:val="001713C1"/>
    <w:rsid w:val="001950AC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5FB2"/>
    <w:rsid w:val="00360972"/>
    <w:rsid w:val="00361A7B"/>
    <w:rsid w:val="00362F9D"/>
    <w:rsid w:val="003766AD"/>
    <w:rsid w:val="003D6AD1"/>
    <w:rsid w:val="003F6300"/>
    <w:rsid w:val="00436AFE"/>
    <w:rsid w:val="004561E2"/>
    <w:rsid w:val="004624FE"/>
    <w:rsid w:val="00474EBB"/>
    <w:rsid w:val="00490233"/>
    <w:rsid w:val="004947BE"/>
    <w:rsid w:val="004A747B"/>
    <w:rsid w:val="004F2E06"/>
    <w:rsid w:val="00524CF2"/>
    <w:rsid w:val="00574A21"/>
    <w:rsid w:val="006052EB"/>
    <w:rsid w:val="0062336F"/>
    <w:rsid w:val="00630248"/>
    <w:rsid w:val="006313D6"/>
    <w:rsid w:val="0066291B"/>
    <w:rsid w:val="006734D9"/>
    <w:rsid w:val="00687446"/>
    <w:rsid w:val="006A593C"/>
    <w:rsid w:val="006B713E"/>
    <w:rsid w:val="006C0B82"/>
    <w:rsid w:val="006D7903"/>
    <w:rsid w:val="006F79B8"/>
    <w:rsid w:val="007268EE"/>
    <w:rsid w:val="00737EC6"/>
    <w:rsid w:val="007777F7"/>
    <w:rsid w:val="00781C72"/>
    <w:rsid w:val="00793BAD"/>
    <w:rsid w:val="007B1D0A"/>
    <w:rsid w:val="008360BB"/>
    <w:rsid w:val="008879CF"/>
    <w:rsid w:val="008B2E23"/>
    <w:rsid w:val="008D6F77"/>
    <w:rsid w:val="008F734B"/>
    <w:rsid w:val="0091665F"/>
    <w:rsid w:val="009278CC"/>
    <w:rsid w:val="00946E1B"/>
    <w:rsid w:val="009672AB"/>
    <w:rsid w:val="00983813"/>
    <w:rsid w:val="009B24E8"/>
    <w:rsid w:val="009B7589"/>
    <w:rsid w:val="00A20344"/>
    <w:rsid w:val="00A34CE6"/>
    <w:rsid w:val="00A352D1"/>
    <w:rsid w:val="00A615DA"/>
    <w:rsid w:val="00A71F5D"/>
    <w:rsid w:val="00A7393A"/>
    <w:rsid w:val="00A91AC4"/>
    <w:rsid w:val="00AA1C0D"/>
    <w:rsid w:val="00AD523E"/>
    <w:rsid w:val="00AE3ABF"/>
    <w:rsid w:val="00B2047D"/>
    <w:rsid w:val="00B35C5B"/>
    <w:rsid w:val="00B71877"/>
    <w:rsid w:val="00B954D7"/>
    <w:rsid w:val="00BA3EB9"/>
    <w:rsid w:val="00BB352A"/>
    <w:rsid w:val="00BB7081"/>
    <w:rsid w:val="00C867A6"/>
    <w:rsid w:val="00CB14CB"/>
    <w:rsid w:val="00CD769B"/>
    <w:rsid w:val="00D11903"/>
    <w:rsid w:val="00D24DBA"/>
    <w:rsid w:val="00D424B5"/>
    <w:rsid w:val="00D6585B"/>
    <w:rsid w:val="00D84F99"/>
    <w:rsid w:val="00E33DCB"/>
    <w:rsid w:val="00E648F5"/>
    <w:rsid w:val="00E8245F"/>
    <w:rsid w:val="00F029D4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201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18</cp:revision>
  <cp:lastPrinted>2016-08-25T12:16:00Z</cp:lastPrinted>
  <dcterms:created xsi:type="dcterms:W3CDTF">2024-05-06T10:35:00Z</dcterms:created>
  <dcterms:modified xsi:type="dcterms:W3CDTF">2025-09-15T07:08:00Z</dcterms:modified>
</cp:coreProperties>
</file>